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F1383" w14:textId="77777777" w:rsidR="004E3ED3" w:rsidRDefault="00676889" w:rsidP="00676889">
      <w:pPr>
        <w:spacing w:after="0" w:line="240" w:lineRule="auto"/>
        <w:jc w:val="center"/>
        <w:rPr>
          <w:b/>
          <w:caps/>
          <w:sz w:val="22"/>
          <w:szCs w:val="22"/>
        </w:rPr>
      </w:pPr>
      <w:r>
        <w:rPr>
          <w:noProof/>
        </w:rPr>
        <w:drawing>
          <wp:anchor distT="0" distB="0" distL="114300" distR="114300" simplePos="0" relativeHeight="251663360" behindDoc="0" locked="0" layoutInCell="1" allowOverlap="1" wp14:anchorId="55704AA9" wp14:editId="4FED15D4">
            <wp:simplePos x="0" y="0"/>
            <wp:positionH relativeFrom="column">
              <wp:posOffset>0</wp:posOffset>
            </wp:positionH>
            <wp:positionV relativeFrom="paragraph">
              <wp:posOffset>0</wp:posOffset>
            </wp:positionV>
            <wp:extent cx="2625090" cy="1574800"/>
            <wp:effectExtent l="0" t="0" r="0" b="0"/>
            <wp:wrapTight wrapText="bothSides">
              <wp:wrapPolygon edited="0">
                <wp:start x="0" y="0"/>
                <wp:lineTo x="0" y="21252"/>
                <wp:lineTo x="21318" y="21252"/>
                <wp:lineTo x="213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JPEG.jpg"/>
                    <pic:cNvPicPr/>
                  </pic:nvPicPr>
                  <pic:blipFill>
                    <a:blip r:embed="rId7">
                      <a:extLst>
                        <a:ext uri="{28A0092B-C50C-407E-A947-70E740481C1C}">
                          <a14:useLocalDpi xmlns:a14="http://schemas.microsoft.com/office/drawing/2010/main" val="0"/>
                        </a:ext>
                      </a:extLst>
                    </a:blip>
                    <a:stretch>
                      <a:fillRect/>
                    </a:stretch>
                  </pic:blipFill>
                  <pic:spPr>
                    <a:xfrm>
                      <a:off x="0" y="0"/>
                      <a:ext cx="2625090" cy="1574800"/>
                    </a:xfrm>
                    <a:prstGeom prst="rect">
                      <a:avLst/>
                    </a:prstGeom>
                  </pic:spPr>
                </pic:pic>
              </a:graphicData>
            </a:graphic>
            <wp14:sizeRelH relativeFrom="page">
              <wp14:pctWidth>0</wp14:pctWidth>
            </wp14:sizeRelH>
            <wp14:sizeRelV relativeFrom="page">
              <wp14:pctHeight>0</wp14:pctHeight>
            </wp14:sizeRelV>
          </wp:anchor>
        </w:drawing>
      </w:r>
      <w:r w:rsidR="004E3ED3">
        <w:rPr>
          <w:b/>
          <w:caps/>
          <w:sz w:val="22"/>
          <w:szCs w:val="22"/>
        </w:rPr>
        <w:t>Internship Opportunities</w:t>
      </w:r>
    </w:p>
    <w:p w14:paraId="6DAC5683" w14:textId="77777777" w:rsidR="004E3ED3" w:rsidRDefault="004E3ED3" w:rsidP="00676889">
      <w:pPr>
        <w:spacing w:after="0" w:line="240" w:lineRule="auto"/>
        <w:jc w:val="center"/>
        <w:rPr>
          <w:b/>
          <w:caps/>
          <w:sz w:val="22"/>
          <w:szCs w:val="22"/>
        </w:rPr>
      </w:pPr>
      <w:r>
        <w:rPr>
          <w:b/>
          <w:caps/>
          <w:sz w:val="22"/>
          <w:szCs w:val="22"/>
        </w:rPr>
        <w:t>With</w:t>
      </w:r>
    </w:p>
    <w:p w14:paraId="077FDC33" w14:textId="77777777" w:rsidR="00196476" w:rsidRPr="00BF7252" w:rsidRDefault="00196476" w:rsidP="00676889">
      <w:pPr>
        <w:spacing w:after="0" w:line="240" w:lineRule="auto"/>
        <w:jc w:val="center"/>
        <w:rPr>
          <w:b/>
          <w:caps/>
          <w:sz w:val="22"/>
          <w:szCs w:val="22"/>
        </w:rPr>
      </w:pPr>
      <w:r w:rsidRPr="00BF7252">
        <w:rPr>
          <w:b/>
          <w:caps/>
          <w:sz w:val="22"/>
          <w:szCs w:val="22"/>
        </w:rPr>
        <w:t>Friends of North Creek Forest</w:t>
      </w:r>
    </w:p>
    <w:p w14:paraId="4F2F46B3" w14:textId="77777777" w:rsidR="004E3ED3" w:rsidRDefault="004E3ED3" w:rsidP="00196476">
      <w:pPr>
        <w:spacing w:after="0" w:line="240" w:lineRule="auto"/>
        <w:ind w:firstLine="720"/>
        <w:rPr>
          <w:sz w:val="22"/>
          <w:szCs w:val="22"/>
        </w:rPr>
      </w:pPr>
    </w:p>
    <w:p w14:paraId="63B82761" w14:textId="3A604281" w:rsidR="00196476" w:rsidRPr="00BF7252" w:rsidRDefault="00196476" w:rsidP="00196476">
      <w:pPr>
        <w:spacing w:after="0" w:line="240" w:lineRule="auto"/>
        <w:ind w:firstLine="720"/>
        <w:rPr>
          <w:sz w:val="22"/>
          <w:szCs w:val="22"/>
        </w:rPr>
      </w:pPr>
      <w:proofErr w:type="gramStart"/>
      <w:r w:rsidRPr="00BF7252">
        <w:rPr>
          <w:sz w:val="22"/>
          <w:szCs w:val="22"/>
        </w:rPr>
        <w:t>Friends of North Creek Forest</w:t>
      </w:r>
      <w:r>
        <w:rPr>
          <w:sz w:val="22"/>
          <w:szCs w:val="22"/>
        </w:rPr>
        <w:t>, a Bothell-based non-profit organization,</w:t>
      </w:r>
      <w:r w:rsidRPr="00BF7252">
        <w:rPr>
          <w:sz w:val="22"/>
          <w:szCs w:val="22"/>
        </w:rPr>
        <w:t xml:space="preserve"> is</w:t>
      </w:r>
      <w:proofErr w:type="gramEnd"/>
      <w:r w:rsidRPr="00BF7252">
        <w:rPr>
          <w:sz w:val="22"/>
          <w:szCs w:val="22"/>
        </w:rPr>
        <w:t xml:space="preserve"> pleased to offer an unpaid internship program for college students.  Friends of North Creek Forest is working to acquire, steward, and conduct educational programs in the forest between the University of Washington Bothell/Cascadia Community College campus and Canyon Park Junior High School.  </w:t>
      </w:r>
      <w:r>
        <w:rPr>
          <w:sz w:val="22"/>
          <w:szCs w:val="22"/>
        </w:rPr>
        <w:t>We have</w:t>
      </w:r>
      <w:r w:rsidRPr="00BF7252">
        <w:rPr>
          <w:sz w:val="22"/>
          <w:szCs w:val="22"/>
        </w:rPr>
        <w:t xml:space="preserve"> over 40 acres of the forest available for interns to use, with efforts to acquire the remaining acreage continuing.  </w:t>
      </w:r>
      <w:r w:rsidR="00397FEA">
        <w:rPr>
          <w:sz w:val="22"/>
          <w:szCs w:val="22"/>
        </w:rPr>
        <w:t xml:space="preserve">Our organization is growing and administrative interns are also welcome. </w:t>
      </w:r>
      <w:r w:rsidRPr="00BF7252">
        <w:rPr>
          <w:sz w:val="22"/>
          <w:szCs w:val="22"/>
        </w:rPr>
        <w:t>Internships will be offered each quarter for the foreseeable future.</w:t>
      </w:r>
    </w:p>
    <w:p w14:paraId="2ACB92B9" w14:textId="77777777" w:rsidR="00196476" w:rsidRPr="00BF7252" w:rsidRDefault="00196476" w:rsidP="00196476">
      <w:pPr>
        <w:spacing w:after="0" w:line="240" w:lineRule="auto"/>
        <w:ind w:firstLine="720"/>
        <w:rPr>
          <w:sz w:val="22"/>
          <w:szCs w:val="22"/>
        </w:rPr>
      </w:pPr>
    </w:p>
    <w:p w14:paraId="5EC89EEB" w14:textId="60453B35" w:rsidR="00196476" w:rsidRPr="00BF7252" w:rsidRDefault="00196476" w:rsidP="00196476">
      <w:pPr>
        <w:spacing w:after="0" w:line="240" w:lineRule="auto"/>
        <w:rPr>
          <w:sz w:val="22"/>
          <w:szCs w:val="22"/>
        </w:rPr>
      </w:pPr>
      <w:r w:rsidRPr="00BF7252">
        <w:rPr>
          <w:sz w:val="22"/>
          <w:szCs w:val="22"/>
        </w:rPr>
        <w:tab/>
        <w:t xml:space="preserve">The internship program will be supervised by </w:t>
      </w:r>
      <w:r w:rsidR="00397FEA">
        <w:rPr>
          <w:sz w:val="22"/>
          <w:szCs w:val="22"/>
        </w:rPr>
        <w:t xml:space="preserve">the FNCF Director, and/or </w:t>
      </w:r>
      <w:r w:rsidRPr="00BF7252">
        <w:rPr>
          <w:sz w:val="22"/>
          <w:szCs w:val="22"/>
        </w:rPr>
        <w:t>Dr. David Bain, who spent over 10 years as an affiliate faculty member at the University of Washington.</w:t>
      </w:r>
      <w:r>
        <w:rPr>
          <w:sz w:val="22"/>
          <w:szCs w:val="22"/>
        </w:rPr>
        <w:t xml:space="preserve">  Academic credit for internships may be available by mutual agreement among the intern’s school, Friends of North Creek Forest, and the intern.</w:t>
      </w:r>
    </w:p>
    <w:p w14:paraId="518583CC" w14:textId="77777777" w:rsidR="00196476" w:rsidRPr="00BF7252" w:rsidRDefault="00196476" w:rsidP="00196476">
      <w:pPr>
        <w:spacing w:after="0" w:line="240" w:lineRule="auto"/>
        <w:rPr>
          <w:sz w:val="22"/>
          <w:szCs w:val="22"/>
        </w:rPr>
      </w:pPr>
    </w:p>
    <w:p w14:paraId="0A1E0E91" w14:textId="77777777" w:rsidR="00196476" w:rsidRDefault="00196476" w:rsidP="00196476">
      <w:pPr>
        <w:spacing w:after="0" w:line="240" w:lineRule="auto"/>
        <w:rPr>
          <w:sz w:val="22"/>
          <w:szCs w:val="22"/>
        </w:rPr>
      </w:pPr>
      <w:r w:rsidRPr="00BF7252">
        <w:rPr>
          <w:sz w:val="22"/>
          <w:szCs w:val="22"/>
        </w:rPr>
        <w:tab/>
      </w:r>
      <w:r>
        <w:rPr>
          <w:sz w:val="22"/>
          <w:szCs w:val="22"/>
        </w:rPr>
        <w:t>Internships will provide s</w:t>
      </w:r>
      <w:r w:rsidRPr="00BF7252">
        <w:rPr>
          <w:sz w:val="22"/>
          <w:szCs w:val="22"/>
        </w:rPr>
        <w:t>tudents wi</w:t>
      </w:r>
      <w:r>
        <w:rPr>
          <w:sz w:val="22"/>
          <w:szCs w:val="22"/>
        </w:rPr>
        <w:t xml:space="preserve">th valuable </w:t>
      </w:r>
      <w:r w:rsidRPr="00BF7252">
        <w:rPr>
          <w:sz w:val="22"/>
          <w:szCs w:val="22"/>
        </w:rPr>
        <w:t>opportunit</w:t>
      </w:r>
      <w:r>
        <w:rPr>
          <w:sz w:val="22"/>
          <w:szCs w:val="22"/>
        </w:rPr>
        <w:t>ies to advance their careers through</w:t>
      </w:r>
      <w:r w:rsidRPr="00BF7252">
        <w:rPr>
          <w:sz w:val="22"/>
          <w:szCs w:val="22"/>
        </w:rPr>
        <w:t xml:space="preserve"> learn</w:t>
      </w:r>
      <w:r>
        <w:rPr>
          <w:sz w:val="22"/>
          <w:szCs w:val="22"/>
        </w:rPr>
        <w:t>ing</w:t>
      </w:r>
      <w:r w:rsidRPr="00BF7252">
        <w:rPr>
          <w:sz w:val="22"/>
          <w:szCs w:val="22"/>
        </w:rPr>
        <w:t xml:space="preserve"> about and gain</w:t>
      </w:r>
      <w:r>
        <w:rPr>
          <w:sz w:val="22"/>
          <w:szCs w:val="22"/>
        </w:rPr>
        <w:t>ing</w:t>
      </w:r>
      <w:r w:rsidRPr="00BF7252">
        <w:rPr>
          <w:sz w:val="22"/>
          <w:szCs w:val="22"/>
        </w:rPr>
        <w:t xml:space="preserve"> practical experience in one or more of the following areas</w:t>
      </w:r>
      <w:r>
        <w:rPr>
          <w:sz w:val="22"/>
          <w:szCs w:val="22"/>
        </w:rPr>
        <w:t xml:space="preserve"> of their choice:</w:t>
      </w:r>
    </w:p>
    <w:p w14:paraId="3E2181E7" w14:textId="77777777" w:rsidR="00196476" w:rsidRPr="00BF7252" w:rsidRDefault="00196476" w:rsidP="00196476">
      <w:pPr>
        <w:spacing w:after="0" w:line="240" w:lineRule="auto"/>
        <w:rPr>
          <w:sz w:val="22"/>
          <w:szCs w:val="22"/>
        </w:rPr>
      </w:pPr>
    </w:p>
    <w:p w14:paraId="268161B9" w14:textId="77777777" w:rsidR="00196476" w:rsidRDefault="00196476" w:rsidP="00196476">
      <w:pPr>
        <w:spacing w:after="0" w:line="240" w:lineRule="auto"/>
        <w:rPr>
          <w:b/>
          <w:sz w:val="22"/>
          <w:szCs w:val="22"/>
        </w:rPr>
      </w:pPr>
    </w:p>
    <w:p w14:paraId="4C8EB1C6" w14:textId="77777777" w:rsidR="00196476" w:rsidRPr="00BF7252" w:rsidRDefault="00196476" w:rsidP="00196476">
      <w:pPr>
        <w:spacing w:after="0" w:line="240" w:lineRule="auto"/>
        <w:rPr>
          <w:b/>
          <w:sz w:val="22"/>
          <w:szCs w:val="22"/>
        </w:rPr>
      </w:pPr>
      <w:r w:rsidRPr="00BF7252">
        <w:rPr>
          <w:b/>
          <w:sz w:val="22"/>
          <w:szCs w:val="22"/>
        </w:rPr>
        <w:t>Biology</w:t>
      </w:r>
    </w:p>
    <w:p w14:paraId="1946E248" w14:textId="77777777" w:rsidR="00196476" w:rsidRPr="00BF7252" w:rsidRDefault="00196476" w:rsidP="00196476">
      <w:pPr>
        <w:spacing w:after="0" w:line="240" w:lineRule="auto"/>
        <w:rPr>
          <w:b/>
          <w:sz w:val="22"/>
          <w:szCs w:val="22"/>
        </w:rPr>
      </w:pPr>
    </w:p>
    <w:p w14:paraId="4F63A678" w14:textId="77777777" w:rsidR="00196476" w:rsidRPr="00BF7252" w:rsidRDefault="00196476" w:rsidP="00196476">
      <w:pPr>
        <w:spacing w:after="0" w:line="240" w:lineRule="auto"/>
        <w:ind w:right="720" w:firstLine="720"/>
        <w:rPr>
          <w:sz w:val="22"/>
          <w:szCs w:val="22"/>
        </w:rPr>
      </w:pPr>
      <w:r w:rsidRPr="00BF7252">
        <w:rPr>
          <w:sz w:val="22"/>
          <w:szCs w:val="22"/>
        </w:rPr>
        <w:t xml:space="preserve">Interns will </w:t>
      </w:r>
      <w:r>
        <w:rPr>
          <w:sz w:val="22"/>
          <w:szCs w:val="22"/>
        </w:rPr>
        <w:t xml:space="preserve">participate in studies that </w:t>
      </w:r>
      <w:r w:rsidRPr="00BF7252">
        <w:rPr>
          <w:sz w:val="22"/>
          <w:szCs w:val="22"/>
        </w:rPr>
        <w:t xml:space="preserve">document </w:t>
      </w:r>
      <w:r>
        <w:rPr>
          <w:sz w:val="22"/>
          <w:szCs w:val="22"/>
        </w:rPr>
        <w:t>plants, fungi, and animals</w:t>
      </w:r>
      <w:r w:rsidRPr="00BF7252">
        <w:rPr>
          <w:sz w:val="22"/>
          <w:szCs w:val="22"/>
        </w:rPr>
        <w:t xml:space="preserve"> throughout the forest.  This </w:t>
      </w:r>
      <w:r>
        <w:rPr>
          <w:sz w:val="22"/>
          <w:szCs w:val="22"/>
        </w:rPr>
        <w:t>may</w:t>
      </w:r>
      <w:r w:rsidRPr="00BF7252">
        <w:rPr>
          <w:sz w:val="22"/>
          <w:szCs w:val="22"/>
        </w:rPr>
        <w:t xml:space="preserve"> include identifying </w:t>
      </w:r>
      <w:r>
        <w:rPr>
          <w:sz w:val="22"/>
          <w:szCs w:val="22"/>
        </w:rPr>
        <w:t xml:space="preserve">and mapping </w:t>
      </w:r>
      <w:r w:rsidRPr="00BF7252">
        <w:rPr>
          <w:sz w:val="22"/>
          <w:szCs w:val="22"/>
        </w:rPr>
        <w:t xml:space="preserve">plants, </w:t>
      </w:r>
      <w:r>
        <w:rPr>
          <w:sz w:val="22"/>
          <w:szCs w:val="22"/>
        </w:rPr>
        <w:t xml:space="preserve">specific biological communities such as wetlands, recording and mapping animal signs, </w:t>
      </w:r>
      <w:r w:rsidRPr="00BF7252">
        <w:rPr>
          <w:sz w:val="22"/>
          <w:szCs w:val="22"/>
        </w:rPr>
        <w:t>assessing microhabitats, photography, and data entry</w:t>
      </w:r>
      <w:r>
        <w:rPr>
          <w:sz w:val="22"/>
          <w:szCs w:val="22"/>
        </w:rPr>
        <w:t>, analysis and presentation</w:t>
      </w:r>
      <w:r w:rsidRPr="00BF7252">
        <w:rPr>
          <w:sz w:val="22"/>
          <w:szCs w:val="22"/>
        </w:rPr>
        <w:t xml:space="preserve">.  </w:t>
      </w:r>
    </w:p>
    <w:p w14:paraId="3CF619EB" w14:textId="77777777" w:rsidR="00196476" w:rsidRPr="00BF7252" w:rsidRDefault="00196476" w:rsidP="00196476">
      <w:pPr>
        <w:spacing w:after="0" w:line="240" w:lineRule="auto"/>
        <w:ind w:right="720" w:firstLine="720"/>
        <w:rPr>
          <w:sz w:val="22"/>
          <w:szCs w:val="22"/>
        </w:rPr>
      </w:pPr>
    </w:p>
    <w:p w14:paraId="484D1B6C" w14:textId="77777777" w:rsidR="00196476" w:rsidRPr="00852F29" w:rsidRDefault="00196476" w:rsidP="00196476">
      <w:pPr>
        <w:spacing w:after="0" w:line="240" w:lineRule="auto"/>
        <w:rPr>
          <w:b/>
          <w:sz w:val="22"/>
          <w:szCs w:val="22"/>
        </w:rPr>
      </w:pPr>
      <w:r w:rsidRPr="00852F29">
        <w:rPr>
          <w:b/>
          <w:sz w:val="22"/>
          <w:szCs w:val="22"/>
        </w:rPr>
        <w:t>Earth Sciences</w:t>
      </w:r>
    </w:p>
    <w:p w14:paraId="5121C9E9" w14:textId="77777777" w:rsidR="00196476" w:rsidRPr="00BF7252" w:rsidRDefault="00196476" w:rsidP="00196476">
      <w:pPr>
        <w:spacing w:after="0" w:line="240" w:lineRule="auto"/>
        <w:rPr>
          <w:b/>
          <w:sz w:val="22"/>
          <w:szCs w:val="22"/>
        </w:rPr>
      </w:pPr>
    </w:p>
    <w:p w14:paraId="184BDB05" w14:textId="77777777" w:rsidR="00196476" w:rsidRPr="00BF7252" w:rsidRDefault="00196476" w:rsidP="00196476">
      <w:pPr>
        <w:spacing w:after="0" w:line="240" w:lineRule="auto"/>
        <w:ind w:right="720"/>
        <w:rPr>
          <w:sz w:val="22"/>
          <w:szCs w:val="22"/>
        </w:rPr>
      </w:pPr>
      <w:r w:rsidRPr="00BF7252">
        <w:rPr>
          <w:sz w:val="22"/>
          <w:szCs w:val="22"/>
        </w:rPr>
        <w:tab/>
        <w:t xml:space="preserve">Interns will </w:t>
      </w:r>
      <w:r>
        <w:rPr>
          <w:sz w:val="22"/>
          <w:szCs w:val="22"/>
        </w:rPr>
        <w:t xml:space="preserve">participate in efforts to identify and </w:t>
      </w:r>
      <w:r w:rsidRPr="00BF7252">
        <w:rPr>
          <w:sz w:val="22"/>
          <w:szCs w:val="22"/>
        </w:rPr>
        <w:t xml:space="preserve">map </w:t>
      </w:r>
      <w:r>
        <w:rPr>
          <w:sz w:val="22"/>
          <w:szCs w:val="22"/>
        </w:rPr>
        <w:t xml:space="preserve">physical environmental features such as </w:t>
      </w:r>
      <w:r w:rsidRPr="00BF7252">
        <w:rPr>
          <w:sz w:val="22"/>
          <w:szCs w:val="22"/>
        </w:rPr>
        <w:t>soil types</w:t>
      </w:r>
      <w:r>
        <w:rPr>
          <w:sz w:val="22"/>
          <w:szCs w:val="22"/>
        </w:rPr>
        <w:t>, general topography and steep slopes, evidence of erosion and slope instability, and surface geological features.</w:t>
      </w:r>
    </w:p>
    <w:p w14:paraId="311E0D75" w14:textId="77777777" w:rsidR="00196476" w:rsidRPr="00BF7252" w:rsidRDefault="00196476" w:rsidP="00196476">
      <w:pPr>
        <w:spacing w:after="0" w:line="240" w:lineRule="auto"/>
        <w:ind w:right="720"/>
        <w:rPr>
          <w:sz w:val="22"/>
          <w:szCs w:val="22"/>
        </w:rPr>
      </w:pPr>
    </w:p>
    <w:p w14:paraId="68F715A5" w14:textId="77777777" w:rsidR="00196476" w:rsidRPr="00BF7252" w:rsidRDefault="00196476" w:rsidP="00196476">
      <w:pPr>
        <w:spacing w:after="0" w:line="240" w:lineRule="auto"/>
        <w:rPr>
          <w:b/>
          <w:sz w:val="22"/>
          <w:szCs w:val="22"/>
        </w:rPr>
      </w:pPr>
      <w:r w:rsidRPr="00BF7252">
        <w:rPr>
          <w:b/>
          <w:sz w:val="22"/>
          <w:szCs w:val="22"/>
        </w:rPr>
        <w:t xml:space="preserve">Information Science </w:t>
      </w:r>
      <w:r>
        <w:rPr>
          <w:b/>
          <w:sz w:val="22"/>
          <w:szCs w:val="22"/>
        </w:rPr>
        <w:t>&amp; Technology</w:t>
      </w:r>
    </w:p>
    <w:p w14:paraId="6A065A78" w14:textId="77777777" w:rsidR="00196476" w:rsidRPr="00BF7252" w:rsidRDefault="00196476" w:rsidP="00196476">
      <w:pPr>
        <w:spacing w:after="0" w:line="240" w:lineRule="auto"/>
        <w:rPr>
          <w:b/>
          <w:sz w:val="22"/>
          <w:szCs w:val="22"/>
        </w:rPr>
      </w:pPr>
    </w:p>
    <w:p w14:paraId="10C98D48" w14:textId="77777777" w:rsidR="00196476" w:rsidRDefault="00196476" w:rsidP="00196476">
      <w:pPr>
        <w:spacing w:after="0" w:line="240" w:lineRule="auto"/>
        <w:ind w:right="720"/>
        <w:rPr>
          <w:sz w:val="22"/>
          <w:szCs w:val="22"/>
        </w:rPr>
      </w:pPr>
      <w:r w:rsidRPr="00BF7252">
        <w:rPr>
          <w:sz w:val="22"/>
          <w:szCs w:val="22"/>
        </w:rPr>
        <w:tab/>
        <w:t xml:space="preserve">Interns will </w:t>
      </w:r>
      <w:r>
        <w:rPr>
          <w:sz w:val="22"/>
          <w:szCs w:val="22"/>
        </w:rPr>
        <w:t xml:space="preserve">help to </w:t>
      </w:r>
      <w:r w:rsidRPr="00BF7252">
        <w:rPr>
          <w:sz w:val="22"/>
          <w:szCs w:val="22"/>
        </w:rPr>
        <w:t xml:space="preserve">design and maintain a database to archive data </w:t>
      </w:r>
      <w:r>
        <w:rPr>
          <w:sz w:val="22"/>
          <w:szCs w:val="22"/>
        </w:rPr>
        <w:t xml:space="preserve">and present information </w:t>
      </w:r>
      <w:r w:rsidRPr="00BF7252">
        <w:rPr>
          <w:sz w:val="22"/>
          <w:szCs w:val="22"/>
        </w:rPr>
        <w:t>collected on the biology and geology of the forest.</w:t>
      </w:r>
      <w:r>
        <w:rPr>
          <w:sz w:val="22"/>
          <w:szCs w:val="22"/>
        </w:rPr>
        <w:t xml:space="preserve"> They may also participate in the development of remote electronic data recording and communications</w:t>
      </w:r>
      <w:r w:rsidRPr="00BF7252">
        <w:rPr>
          <w:sz w:val="22"/>
          <w:szCs w:val="22"/>
        </w:rPr>
        <w:t xml:space="preserve"> </w:t>
      </w:r>
      <w:r>
        <w:rPr>
          <w:sz w:val="22"/>
          <w:szCs w:val="22"/>
        </w:rPr>
        <w:t xml:space="preserve">systems. </w:t>
      </w:r>
      <w:r w:rsidRPr="00BF7252">
        <w:rPr>
          <w:sz w:val="22"/>
          <w:szCs w:val="22"/>
        </w:rPr>
        <w:t xml:space="preserve"> </w:t>
      </w:r>
      <w:r>
        <w:rPr>
          <w:sz w:val="22"/>
          <w:szCs w:val="22"/>
        </w:rPr>
        <w:t>For such efforts, interns may also help to</w:t>
      </w:r>
      <w:r w:rsidRPr="00BF7252">
        <w:rPr>
          <w:sz w:val="22"/>
          <w:szCs w:val="22"/>
        </w:rPr>
        <w:t xml:space="preserve"> design, build and evaluate power sources for signage</w:t>
      </w:r>
      <w:r>
        <w:rPr>
          <w:sz w:val="22"/>
          <w:szCs w:val="22"/>
        </w:rPr>
        <w:t>,</w:t>
      </w:r>
      <w:r w:rsidRPr="00BF7252">
        <w:rPr>
          <w:sz w:val="22"/>
          <w:szCs w:val="22"/>
        </w:rPr>
        <w:t xml:space="preserve"> cameras and other remote sensors within the forest.  </w:t>
      </w:r>
    </w:p>
    <w:p w14:paraId="1F3DB4E9" w14:textId="77777777" w:rsidR="00196476" w:rsidRDefault="00196476" w:rsidP="00196476">
      <w:pPr>
        <w:spacing w:after="0" w:line="240" w:lineRule="auto"/>
        <w:ind w:right="720"/>
        <w:rPr>
          <w:sz w:val="22"/>
          <w:szCs w:val="22"/>
        </w:rPr>
      </w:pPr>
    </w:p>
    <w:p w14:paraId="1D521980" w14:textId="77777777" w:rsidR="00196476" w:rsidRPr="00852F29" w:rsidRDefault="00196476" w:rsidP="00196476">
      <w:pPr>
        <w:spacing w:after="0" w:line="240" w:lineRule="auto"/>
        <w:rPr>
          <w:b/>
          <w:sz w:val="22"/>
          <w:szCs w:val="22"/>
        </w:rPr>
      </w:pPr>
      <w:r w:rsidRPr="00852F29">
        <w:rPr>
          <w:b/>
          <w:sz w:val="22"/>
          <w:szCs w:val="22"/>
        </w:rPr>
        <w:t>Media and Communication</w:t>
      </w:r>
    </w:p>
    <w:p w14:paraId="71A90895" w14:textId="77777777" w:rsidR="00196476" w:rsidRDefault="00196476" w:rsidP="00196476">
      <w:pPr>
        <w:spacing w:after="0" w:line="240" w:lineRule="auto"/>
        <w:rPr>
          <w:sz w:val="22"/>
          <w:szCs w:val="22"/>
        </w:rPr>
      </w:pPr>
    </w:p>
    <w:p w14:paraId="7CBB2819" w14:textId="77777777" w:rsidR="00196476" w:rsidRDefault="00196476" w:rsidP="00196476">
      <w:pPr>
        <w:spacing w:after="0" w:line="240" w:lineRule="auto"/>
        <w:ind w:right="720" w:firstLine="720"/>
        <w:rPr>
          <w:sz w:val="22"/>
          <w:szCs w:val="22"/>
        </w:rPr>
      </w:pPr>
      <w:r>
        <w:rPr>
          <w:sz w:val="22"/>
          <w:szCs w:val="22"/>
        </w:rPr>
        <w:t>Interns will participate in the development of video, photographic, graphic and text material for communication with the public and policy-makers about the forest. This could include website design.</w:t>
      </w:r>
    </w:p>
    <w:p w14:paraId="32FE3D8B" w14:textId="77777777" w:rsidR="00196476" w:rsidRDefault="00196476" w:rsidP="00196476">
      <w:pPr>
        <w:spacing w:after="0" w:line="240" w:lineRule="auto"/>
        <w:ind w:firstLine="720"/>
        <w:rPr>
          <w:b/>
          <w:sz w:val="22"/>
          <w:szCs w:val="22"/>
        </w:rPr>
      </w:pPr>
    </w:p>
    <w:p w14:paraId="5E8BDE14" w14:textId="77777777" w:rsidR="00196476" w:rsidRDefault="00196476" w:rsidP="00196476">
      <w:pPr>
        <w:spacing w:after="0" w:line="240" w:lineRule="auto"/>
        <w:rPr>
          <w:b/>
          <w:sz w:val="22"/>
          <w:szCs w:val="22"/>
        </w:rPr>
      </w:pPr>
      <w:r w:rsidRPr="00BF7252">
        <w:rPr>
          <w:b/>
          <w:sz w:val="22"/>
          <w:szCs w:val="22"/>
        </w:rPr>
        <w:t>Land Use Policy</w:t>
      </w:r>
      <w:r>
        <w:rPr>
          <w:b/>
          <w:sz w:val="22"/>
          <w:szCs w:val="22"/>
        </w:rPr>
        <w:t xml:space="preserve"> and Planning</w:t>
      </w:r>
    </w:p>
    <w:p w14:paraId="36D38447" w14:textId="77777777" w:rsidR="00196476" w:rsidRPr="00BF7252" w:rsidRDefault="00196476" w:rsidP="00196476">
      <w:pPr>
        <w:spacing w:after="0" w:line="240" w:lineRule="auto"/>
        <w:rPr>
          <w:b/>
          <w:sz w:val="22"/>
          <w:szCs w:val="22"/>
        </w:rPr>
      </w:pPr>
    </w:p>
    <w:p w14:paraId="6B86578E" w14:textId="77777777" w:rsidR="00196476" w:rsidRPr="00BF7252" w:rsidRDefault="00196476" w:rsidP="00196476">
      <w:pPr>
        <w:spacing w:after="0" w:line="240" w:lineRule="auto"/>
        <w:ind w:right="720" w:firstLine="720"/>
        <w:rPr>
          <w:sz w:val="22"/>
          <w:szCs w:val="22"/>
        </w:rPr>
      </w:pPr>
      <w:r w:rsidRPr="00BF7252">
        <w:rPr>
          <w:sz w:val="22"/>
          <w:szCs w:val="22"/>
        </w:rPr>
        <w:t>Interns will engage with local political leaders regarding issues that affect the forest.  These include funding for acquisition and stewardship, transfer of development rights policy, watershed protection policy, transportation, and accessibility for people with disabilities.</w:t>
      </w:r>
    </w:p>
    <w:p w14:paraId="1BD9D288" w14:textId="77777777" w:rsidR="00196476" w:rsidRPr="00BF7252" w:rsidRDefault="00196476" w:rsidP="00196476">
      <w:pPr>
        <w:spacing w:after="0" w:line="240" w:lineRule="auto"/>
        <w:ind w:right="720"/>
        <w:rPr>
          <w:sz w:val="22"/>
          <w:szCs w:val="22"/>
        </w:rPr>
      </w:pPr>
    </w:p>
    <w:p w14:paraId="0E6E6D46" w14:textId="77777777" w:rsidR="00196476" w:rsidRPr="00CC1422" w:rsidRDefault="00196476" w:rsidP="00196476">
      <w:pPr>
        <w:spacing w:after="0" w:line="240" w:lineRule="auto"/>
        <w:rPr>
          <w:b/>
          <w:sz w:val="22"/>
          <w:szCs w:val="22"/>
        </w:rPr>
      </w:pPr>
      <w:r w:rsidRPr="00CC1422">
        <w:rPr>
          <w:b/>
          <w:sz w:val="22"/>
          <w:szCs w:val="22"/>
        </w:rPr>
        <w:t>Education</w:t>
      </w:r>
    </w:p>
    <w:p w14:paraId="3D62BCF1" w14:textId="77777777" w:rsidR="00196476" w:rsidRDefault="00196476" w:rsidP="00196476">
      <w:pPr>
        <w:spacing w:after="0" w:line="240" w:lineRule="auto"/>
        <w:rPr>
          <w:sz w:val="22"/>
          <w:szCs w:val="22"/>
        </w:rPr>
      </w:pPr>
    </w:p>
    <w:p w14:paraId="0FF75154" w14:textId="77777777" w:rsidR="00196476" w:rsidRDefault="00196476" w:rsidP="00196476">
      <w:pPr>
        <w:spacing w:after="0" w:line="240" w:lineRule="auto"/>
        <w:rPr>
          <w:sz w:val="22"/>
          <w:szCs w:val="22"/>
        </w:rPr>
      </w:pPr>
      <w:r>
        <w:rPr>
          <w:sz w:val="22"/>
          <w:szCs w:val="22"/>
        </w:rPr>
        <w:t>Interns will work with teachers in local schools to conduct pilot scale educational field trips to North Creek Forest.</w:t>
      </w:r>
    </w:p>
    <w:p w14:paraId="1DF7CCF3" w14:textId="77777777" w:rsidR="00196476" w:rsidRDefault="00196476" w:rsidP="00196476">
      <w:pPr>
        <w:spacing w:after="0" w:line="240" w:lineRule="auto"/>
        <w:rPr>
          <w:sz w:val="22"/>
          <w:szCs w:val="22"/>
        </w:rPr>
      </w:pPr>
    </w:p>
    <w:p w14:paraId="467E3A0D" w14:textId="77777777" w:rsidR="00196476" w:rsidRPr="00BF7252" w:rsidRDefault="00196476" w:rsidP="00196476">
      <w:pPr>
        <w:spacing w:after="0" w:line="240" w:lineRule="auto"/>
        <w:rPr>
          <w:b/>
          <w:sz w:val="22"/>
          <w:szCs w:val="22"/>
        </w:rPr>
      </w:pPr>
      <w:r w:rsidRPr="00BF7252">
        <w:rPr>
          <w:b/>
          <w:sz w:val="22"/>
          <w:szCs w:val="22"/>
        </w:rPr>
        <w:t>Non-Profit Fundraising</w:t>
      </w:r>
      <w:r>
        <w:rPr>
          <w:b/>
          <w:sz w:val="22"/>
          <w:szCs w:val="22"/>
        </w:rPr>
        <w:t xml:space="preserve"> &amp; Grant Writing</w:t>
      </w:r>
    </w:p>
    <w:p w14:paraId="7385F244" w14:textId="77777777" w:rsidR="00196476" w:rsidRPr="00BF7252" w:rsidRDefault="00196476" w:rsidP="00196476">
      <w:pPr>
        <w:spacing w:after="0" w:line="240" w:lineRule="auto"/>
        <w:rPr>
          <w:b/>
          <w:sz w:val="22"/>
          <w:szCs w:val="22"/>
        </w:rPr>
      </w:pPr>
    </w:p>
    <w:p w14:paraId="74AC09F8" w14:textId="77777777" w:rsidR="00196476" w:rsidRDefault="00196476" w:rsidP="00196476">
      <w:pPr>
        <w:spacing w:after="0" w:line="240" w:lineRule="auto"/>
        <w:ind w:right="720"/>
        <w:rPr>
          <w:sz w:val="22"/>
          <w:szCs w:val="22"/>
        </w:rPr>
      </w:pPr>
      <w:r w:rsidRPr="00BF7252">
        <w:rPr>
          <w:sz w:val="22"/>
          <w:szCs w:val="22"/>
        </w:rPr>
        <w:tab/>
        <w:t>Interns will explore funding opportunities for forest acquisition and stewardship, including education programs within the forest.  They will work with a grant</w:t>
      </w:r>
      <w:r>
        <w:rPr>
          <w:sz w:val="22"/>
          <w:szCs w:val="22"/>
        </w:rPr>
        <w:t xml:space="preserve"> </w:t>
      </w:r>
      <w:r w:rsidRPr="00BF7252">
        <w:rPr>
          <w:sz w:val="22"/>
          <w:szCs w:val="22"/>
        </w:rPr>
        <w:t xml:space="preserve">writer to learn </w:t>
      </w:r>
      <w:r>
        <w:rPr>
          <w:sz w:val="22"/>
          <w:szCs w:val="22"/>
        </w:rPr>
        <w:t xml:space="preserve">budgeting and </w:t>
      </w:r>
      <w:r w:rsidRPr="00BF7252">
        <w:rPr>
          <w:sz w:val="22"/>
          <w:szCs w:val="22"/>
        </w:rPr>
        <w:t>grant writing skills.</w:t>
      </w:r>
    </w:p>
    <w:p w14:paraId="07076542" w14:textId="77777777" w:rsidR="00196476" w:rsidRDefault="00196476" w:rsidP="00196476">
      <w:pPr>
        <w:spacing w:after="0" w:line="240" w:lineRule="auto"/>
        <w:ind w:right="720"/>
        <w:rPr>
          <w:sz w:val="22"/>
          <w:szCs w:val="22"/>
        </w:rPr>
      </w:pPr>
    </w:p>
    <w:p w14:paraId="41C459B0" w14:textId="77777777" w:rsidR="00676889" w:rsidRDefault="00B00546" w:rsidP="00196476">
      <w:pPr>
        <w:spacing w:after="0" w:line="240" w:lineRule="auto"/>
        <w:ind w:right="720"/>
        <w:rPr>
          <w:b/>
          <w:sz w:val="22"/>
          <w:szCs w:val="22"/>
        </w:rPr>
      </w:pPr>
      <w:r>
        <w:rPr>
          <w:noProof/>
        </w:rPr>
        <w:drawing>
          <wp:anchor distT="0" distB="0" distL="114300" distR="114300" simplePos="0" relativeHeight="251658240" behindDoc="0" locked="0" layoutInCell="1" allowOverlap="1" wp14:anchorId="556B3716" wp14:editId="0D2D355D">
            <wp:simplePos x="0" y="0"/>
            <wp:positionH relativeFrom="column">
              <wp:posOffset>-342900</wp:posOffset>
            </wp:positionH>
            <wp:positionV relativeFrom="paragraph">
              <wp:posOffset>147955</wp:posOffset>
            </wp:positionV>
            <wp:extent cx="1601470" cy="4000500"/>
            <wp:effectExtent l="0" t="0" r="0" b="12700"/>
            <wp:wrapTight wrapText="bothSides">
              <wp:wrapPolygon edited="1">
                <wp:start x="-9318" y="0"/>
                <wp:lineTo x="-9318" y="21548"/>
                <wp:lineTo x="21240" y="21398"/>
                <wp:lineTo x="21240" y="0"/>
                <wp:lineTo x="-9318"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7E12" w14:textId="213FDF4B" w:rsidR="00196476" w:rsidRDefault="00196476" w:rsidP="00196476">
      <w:pPr>
        <w:spacing w:after="0" w:line="240" w:lineRule="auto"/>
        <w:ind w:right="720"/>
        <w:rPr>
          <w:b/>
          <w:sz w:val="22"/>
          <w:szCs w:val="22"/>
        </w:rPr>
      </w:pPr>
    </w:p>
    <w:p w14:paraId="483E36CE" w14:textId="77777777" w:rsidR="00196476" w:rsidRDefault="00196476" w:rsidP="00196476">
      <w:pPr>
        <w:spacing w:after="0" w:line="240" w:lineRule="auto"/>
        <w:ind w:right="720"/>
        <w:rPr>
          <w:b/>
          <w:sz w:val="22"/>
          <w:szCs w:val="22"/>
        </w:rPr>
      </w:pPr>
    </w:p>
    <w:p w14:paraId="15C95481" w14:textId="422BBA16" w:rsidR="00196476" w:rsidRDefault="00676889" w:rsidP="00196476">
      <w:pPr>
        <w:spacing w:after="0" w:line="240" w:lineRule="auto"/>
        <w:ind w:right="720"/>
        <w:rPr>
          <w:sz w:val="22"/>
          <w:szCs w:val="22"/>
        </w:rPr>
      </w:pPr>
      <w:r>
        <w:rPr>
          <w:noProof/>
          <w:sz w:val="22"/>
          <w:szCs w:val="22"/>
        </w:rPr>
        <mc:AlternateContent>
          <mc:Choice Requires="wps">
            <w:drawing>
              <wp:anchor distT="0" distB="0" distL="114300" distR="114300" simplePos="0" relativeHeight="251661312" behindDoc="0" locked="0" layoutInCell="1" allowOverlap="1" wp14:anchorId="6CF21F51" wp14:editId="56A289E6">
                <wp:simplePos x="0" y="0"/>
                <wp:positionH relativeFrom="column">
                  <wp:posOffset>-1345565</wp:posOffset>
                </wp:positionH>
                <wp:positionV relativeFrom="paragraph">
                  <wp:posOffset>302895</wp:posOffset>
                </wp:positionV>
                <wp:extent cx="342900" cy="1143000"/>
                <wp:effectExtent l="50800" t="25400" r="88900" b="101600"/>
                <wp:wrapThrough wrapText="bothSides">
                  <wp:wrapPolygon edited="0">
                    <wp:start x="-3200" y="-480"/>
                    <wp:lineTo x="-3200" y="23040"/>
                    <wp:lineTo x="8000" y="23040"/>
                    <wp:lineTo x="16000" y="22560"/>
                    <wp:lineTo x="25600" y="18720"/>
                    <wp:lineTo x="25600" y="15360"/>
                    <wp:lineTo x="4800" y="-480"/>
                    <wp:lineTo x="-3200" y="-480"/>
                  </wp:wrapPolygon>
                </wp:wrapThrough>
                <wp:docPr id="16" name="Freeform 16"/>
                <wp:cNvGraphicFramePr/>
                <a:graphic xmlns:a="http://schemas.openxmlformats.org/drawingml/2006/main">
                  <a:graphicData uri="http://schemas.microsoft.com/office/word/2010/wordprocessingShape">
                    <wps:wsp>
                      <wps:cNvSpPr/>
                      <wps:spPr>
                        <a:xfrm>
                          <a:off x="0" y="0"/>
                          <a:ext cx="342900" cy="1143000"/>
                        </a:xfrm>
                        <a:custGeom>
                          <a:avLst/>
                          <a:gdLst>
                            <a:gd name="connsiteX0" fmla="*/ 0 w 404037"/>
                            <a:gd name="connsiteY0" fmla="*/ 0 h 1201479"/>
                            <a:gd name="connsiteX1" fmla="*/ 10633 w 404037"/>
                            <a:gd name="connsiteY1" fmla="*/ 1201479 h 1201479"/>
                            <a:gd name="connsiteX2" fmla="*/ 404037 w 404037"/>
                            <a:gd name="connsiteY2" fmla="*/ 1116419 h 1201479"/>
                            <a:gd name="connsiteX3" fmla="*/ 361507 w 404037"/>
                            <a:gd name="connsiteY3" fmla="*/ 765545 h 1201479"/>
                            <a:gd name="connsiteX4" fmla="*/ 0 w 404037"/>
                            <a:gd name="connsiteY4" fmla="*/ 0 h 1201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4037" h="1201479">
                              <a:moveTo>
                                <a:pt x="0" y="0"/>
                              </a:moveTo>
                              <a:cubicBezTo>
                                <a:pt x="3544" y="400493"/>
                                <a:pt x="7089" y="800986"/>
                                <a:pt x="10633" y="1201479"/>
                              </a:cubicBezTo>
                              <a:lnTo>
                                <a:pt x="404037" y="1116419"/>
                              </a:lnTo>
                              <a:lnTo>
                                <a:pt x="361507" y="765545"/>
                              </a:lnTo>
                              <a:lnTo>
                                <a:pt x="0" y="0"/>
                              </a:lnTo>
                              <a:close/>
                            </a:path>
                          </a:pathLst>
                        </a:custGeom>
                        <a:solidFill>
                          <a:srgbClr val="98CD6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 o:spid="_x0000_s1026" style="position:absolute;margin-left:-105.9pt;margin-top:23.85pt;width:27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037,12014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" path="m0,0c3544,400493,7089,800986,10633,1201479l404037,1116419,361507,765545,,0xe" fillcolor="#98cd6d" strokecolor="#4579b8 [3044]">
                <v:shadow on="t" opacity="22937f" mv:blur="40000f" origin=",.5" offset="0,23000emu"/>
                <v:path arrowok="t" o:connecttype="custom" o:connectlocs="0,0;9024,1143000;342900,1062080;306805,728284;0,0" o:connectangles="0,0,0,0,0"/>
                <w10:wrap type="through"/>
              </v:shape>
            </w:pict>
          </mc:Fallback>
        </mc:AlternateContent>
      </w:r>
    </w:p>
    <w:p w14:paraId="2A6611FF" w14:textId="77777777" w:rsidR="00B95EC2" w:rsidRDefault="00B95EC2" w:rsidP="00196476">
      <w:pPr>
        <w:spacing w:after="0" w:line="240" w:lineRule="auto"/>
        <w:ind w:right="720"/>
        <w:rPr>
          <w:sz w:val="22"/>
          <w:szCs w:val="22"/>
        </w:rPr>
      </w:pPr>
    </w:p>
    <w:p w14:paraId="240054E1" w14:textId="75883EA2" w:rsidR="00196476" w:rsidRPr="00BF7252" w:rsidRDefault="00196476" w:rsidP="00196476">
      <w:pPr>
        <w:spacing w:after="0" w:line="240" w:lineRule="auto"/>
        <w:ind w:right="720"/>
        <w:rPr>
          <w:sz w:val="22"/>
          <w:szCs w:val="22"/>
        </w:rPr>
      </w:pPr>
    </w:p>
    <w:p w14:paraId="28CD1DA2" w14:textId="77777777" w:rsidR="00B95EC2" w:rsidRDefault="00B95EC2" w:rsidP="00196476">
      <w:pPr>
        <w:spacing w:after="0" w:line="240" w:lineRule="auto"/>
        <w:rPr>
          <w:b/>
          <w:sz w:val="22"/>
          <w:szCs w:val="22"/>
        </w:rPr>
      </w:pPr>
    </w:p>
    <w:p w14:paraId="5FF699F4" w14:textId="77777777" w:rsidR="00B95EC2" w:rsidRDefault="00B95EC2" w:rsidP="00196476">
      <w:pPr>
        <w:spacing w:after="0" w:line="240" w:lineRule="auto"/>
        <w:rPr>
          <w:b/>
          <w:sz w:val="22"/>
          <w:szCs w:val="22"/>
        </w:rPr>
      </w:pPr>
    </w:p>
    <w:p w14:paraId="127D1822" w14:textId="77777777" w:rsidR="00B95EC2" w:rsidRDefault="00B95EC2" w:rsidP="00196476">
      <w:pPr>
        <w:spacing w:after="0" w:line="240" w:lineRule="auto"/>
        <w:rPr>
          <w:b/>
          <w:sz w:val="22"/>
          <w:szCs w:val="22"/>
        </w:rPr>
      </w:pPr>
      <w:bookmarkStart w:id="0" w:name="_GoBack"/>
      <w:bookmarkEnd w:id="0"/>
    </w:p>
    <w:p w14:paraId="641398CE" w14:textId="06D7CF28" w:rsidR="00B95EC2" w:rsidRDefault="00B95EC2" w:rsidP="00196476">
      <w:pPr>
        <w:spacing w:after="0" w:line="240" w:lineRule="auto"/>
        <w:rPr>
          <w:b/>
          <w:sz w:val="22"/>
          <w:szCs w:val="22"/>
        </w:rPr>
      </w:pPr>
      <w:r>
        <w:rPr>
          <w:noProof/>
          <w:sz w:val="22"/>
          <w:szCs w:val="22"/>
        </w:rPr>
        <mc:AlternateContent>
          <mc:Choice Requires="wps">
            <w:drawing>
              <wp:anchor distT="0" distB="0" distL="114300" distR="114300" simplePos="0" relativeHeight="251662336" behindDoc="0" locked="0" layoutInCell="1" allowOverlap="1" wp14:anchorId="1A64F99E" wp14:editId="2032E037">
                <wp:simplePos x="0" y="0"/>
                <wp:positionH relativeFrom="column">
                  <wp:posOffset>-1459865</wp:posOffset>
                </wp:positionH>
                <wp:positionV relativeFrom="paragraph">
                  <wp:posOffset>74295</wp:posOffset>
                </wp:positionV>
                <wp:extent cx="1359535"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3595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83EE6" w14:textId="77777777" w:rsidR="00397FEA" w:rsidRDefault="00397FEA">
                            <w:r>
                              <w:t>North Creek Forest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114.9pt;margin-top:5.85pt;width:107.05pt;height:2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" filled="f" stroked="f">
                <v:textbox>
                  <w:txbxContent>
                    <w:p w14:paraId="3CE83EE6" w14:textId="77777777" w:rsidR="00397FEA" w:rsidRDefault="00397FEA">
                      <w:r>
                        <w:t>North Creek Forest</w:t>
                      </w:r>
                    </w:p>
                  </w:txbxContent>
                </v:textbox>
                <w10:wrap type="square"/>
              </v:shape>
            </w:pict>
          </mc:Fallback>
        </mc:AlternateContent>
      </w:r>
    </w:p>
    <w:p w14:paraId="5EDA097A" w14:textId="77777777" w:rsidR="00B95EC2" w:rsidRDefault="00B95EC2" w:rsidP="00196476">
      <w:pPr>
        <w:spacing w:after="0" w:line="240" w:lineRule="auto"/>
        <w:rPr>
          <w:b/>
          <w:sz w:val="22"/>
          <w:szCs w:val="22"/>
        </w:rPr>
      </w:pPr>
    </w:p>
    <w:p w14:paraId="6DAA63B6" w14:textId="77777777" w:rsidR="00B95EC2" w:rsidRDefault="00B95EC2" w:rsidP="00196476">
      <w:pPr>
        <w:spacing w:after="0" w:line="240" w:lineRule="auto"/>
        <w:rPr>
          <w:b/>
          <w:sz w:val="22"/>
          <w:szCs w:val="22"/>
        </w:rPr>
      </w:pPr>
    </w:p>
    <w:p w14:paraId="3CC02784" w14:textId="77777777" w:rsidR="00B95EC2" w:rsidRDefault="00B95EC2" w:rsidP="00196476">
      <w:pPr>
        <w:spacing w:after="0" w:line="240" w:lineRule="auto"/>
        <w:rPr>
          <w:b/>
          <w:sz w:val="22"/>
          <w:szCs w:val="22"/>
        </w:rPr>
      </w:pPr>
    </w:p>
    <w:p w14:paraId="32B8CA19" w14:textId="77777777" w:rsidR="00B95EC2" w:rsidRDefault="00B95EC2" w:rsidP="00196476">
      <w:pPr>
        <w:spacing w:after="0" w:line="240" w:lineRule="auto"/>
        <w:rPr>
          <w:b/>
          <w:sz w:val="22"/>
          <w:szCs w:val="22"/>
        </w:rPr>
      </w:pPr>
    </w:p>
    <w:p w14:paraId="3BC4FF19" w14:textId="77777777" w:rsidR="00196476" w:rsidRPr="00BF7252" w:rsidRDefault="00196476" w:rsidP="00196476">
      <w:pPr>
        <w:spacing w:after="0" w:line="240" w:lineRule="auto"/>
        <w:rPr>
          <w:b/>
          <w:sz w:val="22"/>
          <w:szCs w:val="22"/>
        </w:rPr>
      </w:pPr>
      <w:r w:rsidRPr="00BF7252">
        <w:rPr>
          <w:b/>
          <w:sz w:val="22"/>
          <w:szCs w:val="22"/>
        </w:rPr>
        <w:t>To Apply</w:t>
      </w:r>
    </w:p>
    <w:p w14:paraId="0F7B473D" w14:textId="084B0603" w:rsidR="00196476" w:rsidRPr="00BF7252" w:rsidRDefault="00196476" w:rsidP="00196476">
      <w:pPr>
        <w:spacing w:after="0" w:line="240" w:lineRule="auto"/>
        <w:rPr>
          <w:b/>
          <w:sz w:val="22"/>
          <w:szCs w:val="22"/>
        </w:rPr>
      </w:pPr>
    </w:p>
    <w:p w14:paraId="0768AAE2" w14:textId="66C8E8CC" w:rsidR="004E3ED3" w:rsidRPr="00676889" w:rsidRDefault="00B95EC2" w:rsidP="00676889">
      <w:pPr>
        <w:spacing w:after="0" w:line="240" w:lineRule="auto"/>
        <w:ind w:firstLine="720"/>
        <w:rPr>
          <w:sz w:val="22"/>
          <w:szCs w:val="22"/>
        </w:rPr>
      </w:pPr>
      <w:r>
        <w:rPr>
          <w:noProof/>
          <w:sz w:val="22"/>
          <w:szCs w:val="22"/>
        </w:rPr>
        <mc:AlternateContent>
          <mc:Choice Requires="wps">
            <w:drawing>
              <wp:anchor distT="0" distB="0" distL="114300" distR="114300" simplePos="0" relativeHeight="251658751" behindDoc="0" locked="0" layoutInCell="1" allowOverlap="1" wp14:anchorId="00B75A3A" wp14:editId="0C69113C">
                <wp:simplePos x="0" y="0"/>
                <wp:positionH relativeFrom="column">
                  <wp:posOffset>-1002665</wp:posOffset>
                </wp:positionH>
                <wp:positionV relativeFrom="paragraph">
                  <wp:posOffset>1007110</wp:posOffset>
                </wp:positionV>
                <wp:extent cx="571500" cy="228600"/>
                <wp:effectExtent l="50800" t="25400" r="38100" b="101600"/>
                <wp:wrapThrough wrapText="bothSides">
                  <wp:wrapPolygon edited="0">
                    <wp:start x="2880" y="-2400"/>
                    <wp:lineTo x="-1920" y="0"/>
                    <wp:lineTo x="-1920" y="21600"/>
                    <wp:lineTo x="3840" y="28800"/>
                    <wp:lineTo x="18240" y="28800"/>
                    <wp:lineTo x="22080" y="16800"/>
                    <wp:lineTo x="22080" y="7200"/>
                    <wp:lineTo x="19200" y="-2400"/>
                    <wp:lineTo x="2880" y="-2400"/>
                  </wp:wrapPolygon>
                </wp:wrapThrough>
                <wp:docPr id="19" name="Oval 19"/>
                <wp:cNvGraphicFramePr/>
                <a:graphic xmlns:a="http://schemas.openxmlformats.org/drawingml/2006/main">
                  <a:graphicData uri="http://schemas.microsoft.com/office/word/2010/wordprocessingShape">
                    <wps:wsp>
                      <wps:cNvSpPr/>
                      <wps:spPr>
                        <a:xfrm>
                          <a:off x="0" y="0"/>
                          <a:ext cx="571500" cy="228600"/>
                        </a:xfrm>
                        <a:prstGeom prst="ellipse">
                          <a:avLst/>
                        </a:prstGeom>
                        <a:gradFill flip="none" rotWithShape="1">
                          <a:gsLst>
                            <a:gs pos="0">
                              <a:srgbClr val="FFFFFF"/>
                            </a:gs>
                            <a:gs pos="93000">
                              <a:srgbClr val="FFFF00"/>
                            </a:gs>
                            <a:gs pos="1000">
                              <a:srgbClr val="A97CCD"/>
                            </a:gs>
                          </a:gsLst>
                          <a:lin ang="135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78.9pt;margin-top:79.3pt;width:45pt;height:18pt;z-index:25165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" strokecolor="#4579b8 [3044]">
                <v:fill color2="yellow" rotate="t" angle="-135" colors="0 white;655f #a97ccd;60948f yellow" type="gradient">
                  <o:fill v:ext="view" type="gradientUnscaled"/>
                </v:fill>
                <v:shadow on="t" opacity="22937f" mv:blur="40000f" origin=",.5" offset="0,23000emu"/>
                <w10:wrap type="through"/>
              </v:oval>
            </w:pict>
          </mc:Fallback>
        </mc:AlternateContent>
      </w:r>
      <w:r>
        <w:rPr>
          <w:noProof/>
          <w:sz w:val="22"/>
          <w:szCs w:val="22"/>
        </w:rPr>
        <mc:AlternateContent>
          <mc:Choice Requires="wps">
            <w:drawing>
              <wp:anchor distT="0" distB="0" distL="114300" distR="114300" simplePos="0" relativeHeight="251659264" behindDoc="0" locked="0" layoutInCell="1" allowOverlap="1" wp14:anchorId="466E8650" wp14:editId="3BA0B5A7">
                <wp:simplePos x="0" y="0"/>
                <wp:positionH relativeFrom="column">
                  <wp:posOffset>-1002665</wp:posOffset>
                </wp:positionH>
                <wp:positionV relativeFrom="paragraph">
                  <wp:posOffset>1007110</wp:posOffset>
                </wp:positionV>
                <wp:extent cx="5715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B2262" w14:textId="77777777" w:rsidR="00397FEA" w:rsidRDefault="00397FEA">
                            <w:r>
                              <w:t>UWB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78.9pt;margin-top:79.3pt;width: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zdACAAAW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" filled="f" stroked="f">
                <v:textbox>
                  <w:txbxContent>
                    <w:p w14:paraId="38AB2262" w14:textId="77777777" w:rsidR="00397FEA" w:rsidRDefault="00397FEA">
                      <w:r>
                        <w:t>UWB</w:t>
                      </w:r>
                    </w:p>
                  </w:txbxContent>
                </v:textbox>
                <w10:wrap type="square"/>
              </v:shape>
            </w:pict>
          </mc:Fallback>
        </mc:AlternateContent>
      </w:r>
      <w:r>
        <w:rPr>
          <w:noProof/>
          <w:sz w:val="22"/>
          <w:szCs w:val="22"/>
        </w:rPr>
        <mc:AlternateContent>
          <mc:Choice Requires="wps">
            <w:drawing>
              <wp:anchor distT="0" distB="0" distL="114300" distR="114300" simplePos="0" relativeHeight="251658495" behindDoc="0" locked="0" layoutInCell="1" allowOverlap="1" wp14:anchorId="177962A3" wp14:editId="3EADC05B">
                <wp:simplePos x="0" y="0"/>
                <wp:positionH relativeFrom="column">
                  <wp:posOffset>-1002665</wp:posOffset>
                </wp:positionH>
                <wp:positionV relativeFrom="paragraph">
                  <wp:posOffset>664210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0" name="Oval 20"/>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78.9pt;margin-top:52.3pt;width:36pt;height:18pt;z-index:251658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" fillcolor="#cfc" strokecolor="#4579b8 [3044]">
                <v:shadow on="t" opacity="22937f" mv:blur="40000f" origin=",.5" offset="0,23000emu"/>
                <w10:wrap type="through"/>
              </v:oval>
            </w:pict>
          </mc:Fallback>
        </mc:AlternateContent>
      </w:r>
      <w:r>
        <w:rPr>
          <w:noProof/>
          <w:sz w:val="22"/>
          <w:szCs w:val="22"/>
        </w:rPr>
        <mc:AlternateContent>
          <mc:Choice Requires="wps">
            <w:drawing>
              <wp:anchor distT="0" distB="0" distL="114300" distR="114300" simplePos="0" relativeHeight="251660288" behindDoc="0" locked="0" layoutInCell="1" allowOverlap="1" wp14:anchorId="285318B4" wp14:editId="4497BE37">
                <wp:simplePos x="0" y="0"/>
                <wp:positionH relativeFrom="column">
                  <wp:posOffset>-1002665</wp:posOffset>
                </wp:positionH>
                <wp:positionV relativeFrom="paragraph">
                  <wp:posOffset>664210</wp:posOffset>
                </wp:positionV>
                <wp:extent cx="488315"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883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D78A1" w14:textId="77777777" w:rsidR="00397FEA" w:rsidRDefault="00397FEA">
                            <w:r>
                              <w:t>CCC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78.9pt;margin-top:52.3pt;width:38.45pt;height:27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eK0M8CAAAU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" filled="f" stroked="f">
                <v:textbox>
                  <w:txbxContent>
                    <w:p w14:paraId="30ED78A1" w14:textId="77777777" w:rsidR="00397FEA" w:rsidRDefault="00397FEA">
                      <w:r>
                        <w:t>CCC</w:t>
                      </w:r>
                    </w:p>
                  </w:txbxContent>
                </v:textbox>
                <w10:wrap type="square"/>
              </v:shape>
            </w:pict>
          </mc:Fallback>
        </mc:AlternateContent>
      </w:r>
      <w:r w:rsidR="00196476" w:rsidRPr="00BF7252">
        <w:rPr>
          <w:sz w:val="22"/>
          <w:szCs w:val="22"/>
        </w:rPr>
        <w:t xml:space="preserve">More information about Friends of North Creek Forest can be found at </w:t>
      </w:r>
      <w:hyperlink r:id="rId9" w:history="1">
        <w:r w:rsidR="00196476" w:rsidRPr="00BF7252">
          <w:rPr>
            <w:rStyle w:val="Hyperlink"/>
            <w:sz w:val="22"/>
            <w:szCs w:val="22"/>
          </w:rPr>
          <w:t>www.friendsnorthcreekforest.org</w:t>
        </w:r>
      </w:hyperlink>
      <w:r w:rsidR="00196476" w:rsidRPr="00BF7252">
        <w:rPr>
          <w:sz w:val="22"/>
          <w:szCs w:val="22"/>
        </w:rPr>
        <w:t>.  Interested st</w:t>
      </w:r>
      <w:r w:rsidR="00A4357E">
        <w:rPr>
          <w:sz w:val="22"/>
          <w:szCs w:val="22"/>
        </w:rPr>
        <w:t>udents should contact Krystle Minerich</w:t>
      </w:r>
      <w:r w:rsidR="00196476" w:rsidRPr="00BF7252">
        <w:rPr>
          <w:sz w:val="22"/>
          <w:szCs w:val="22"/>
        </w:rPr>
        <w:t xml:space="preserve"> at </w:t>
      </w:r>
      <w:hyperlink r:id="rId10" w:history="1">
        <w:r w:rsidR="00A4357E" w:rsidRPr="00A725C2">
          <w:rPr>
            <w:rStyle w:val="Hyperlink"/>
            <w:sz w:val="22"/>
            <w:szCs w:val="22"/>
          </w:rPr>
          <w:t>kminerich@friendsnorthcreekforest.org</w:t>
        </w:r>
      </w:hyperlink>
      <w:r w:rsidR="00196476" w:rsidRPr="00BF7252">
        <w:rPr>
          <w:sz w:val="22"/>
          <w:szCs w:val="22"/>
        </w:rPr>
        <w:t xml:space="preserve"> with a letter summarizing area of interest and relevant education and experience.  Students accepted into the program will develop a statement of understanding for the work to be done during the quarter, a schedule for meeting with supervisors, and evaluation criteria</w:t>
      </w:r>
      <w:r w:rsidR="00196476">
        <w:rPr>
          <w:sz w:val="22"/>
          <w:szCs w:val="22"/>
        </w:rPr>
        <w:t>, before starting work</w:t>
      </w:r>
      <w:r w:rsidR="00676889">
        <w:rPr>
          <w:sz w:val="22"/>
          <w:szCs w:val="22"/>
        </w:rPr>
        <w:t>.</w:t>
      </w:r>
    </w:p>
    <w:sectPr w:rsidR="004E3ED3" w:rsidRPr="00676889" w:rsidSect="007F5CF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366901"/>
    <w:multiLevelType w:val="hybridMultilevel"/>
    <w:tmpl w:val="13180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37"/>
    <w:rsid w:val="0012678D"/>
    <w:rsid w:val="00196476"/>
    <w:rsid w:val="003623BC"/>
    <w:rsid w:val="00397FEA"/>
    <w:rsid w:val="004E3ED3"/>
    <w:rsid w:val="004E7D9B"/>
    <w:rsid w:val="00676889"/>
    <w:rsid w:val="007F5CF5"/>
    <w:rsid w:val="00A4357E"/>
    <w:rsid w:val="00B00546"/>
    <w:rsid w:val="00B95EC2"/>
    <w:rsid w:val="00C40E37"/>
    <w:rsid w:val="00CA3BBA"/>
    <w:rsid w:val="00D54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E92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476"/>
    <w:pPr>
      <w:spacing w:after="200" w:line="276" w:lineRule="auto"/>
    </w:pPr>
    <w:rPr>
      <w:rFonts w:ascii="Times New Roman" w:eastAsiaTheme="minorHAns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E37"/>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40E37"/>
    <w:rPr>
      <w:rFonts w:ascii="Lucida Grande" w:hAnsi="Lucida Grande" w:cs="Lucida Grande"/>
      <w:sz w:val="18"/>
      <w:szCs w:val="18"/>
    </w:rPr>
  </w:style>
  <w:style w:type="paragraph" w:styleId="ListParagraph">
    <w:name w:val="List Paragraph"/>
    <w:basedOn w:val="Normal"/>
    <w:uiPriority w:val="34"/>
    <w:qFormat/>
    <w:rsid w:val="00C40E37"/>
    <w:pPr>
      <w:spacing w:after="0" w:line="240" w:lineRule="auto"/>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96476"/>
    <w:rPr>
      <w:color w:val="0000FF" w:themeColor="hyperlink"/>
      <w:u w:val="single"/>
    </w:rPr>
  </w:style>
  <w:style w:type="character" w:styleId="FollowedHyperlink">
    <w:name w:val="FollowedHyperlink"/>
    <w:basedOn w:val="DefaultParagraphFont"/>
    <w:uiPriority w:val="99"/>
    <w:semiHidden/>
    <w:unhideWhenUsed/>
    <w:rsid w:val="00A4357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476"/>
    <w:pPr>
      <w:spacing w:after="200" w:line="276" w:lineRule="auto"/>
    </w:pPr>
    <w:rPr>
      <w:rFonts w:ascii="Times New Roman" w:eastAsiaTheme="minorHAns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E37"/>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40E37"/>
    <w:rPr>
      <w:rFonts w:ascii="Lucida Grande" w:hAnsi="Lucida Grande" w:cs="Lucida Grande"/>
      <w:sz w:val="18"/>
      <w:szCs w:val="18"/>
    </w:rPr>
  </w:style>
  <w:style w:type="paragraph" w:styleId="ListParagraph">
    <w:name w:val="List Paragraph"/>
    <w:basedOn w:val="Normal"/>
    <w:uiPriority w:val="34"/>
    <w:qFormat/>
    <w:rsid w:val="00C40E37"/>
    <w:pPr>
      <w:spacing w:after="0" w:line="240" w:lineRule="auto"/>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96476"/>
    <w:rPr>
      <w:color w:val="0000FF" w:themeColor="hyperlink"/>
      <w:u w:val="single"/>
    </w:rPr>
  </w:style>
  <w:style w:type="character" w:styleId="FollowedHyperlink">
    <w:name w:val="FollowedHyperlink"/>
    <w:basedOn w:val="DefaultParagraphFont"/>
    <w:uiPriority w:val="99"/>
    <w:semiHidden/>
    <w:unhideWhenUsed/>
    <w:rsid w:val="00A435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9099">
      <w:bodyDiv w:val="1"/>
      <w:marLeft w:val="0"/>
      <w:marRight w:val="0"/>
      <w:marTop w:val="0"/>
      <w:marBottom w:val="0"/>
      <w:divBdr>
        <w:top w:val="none" w:sz="0" w:space="0" w:color="auto"/>
        <w:left w:val="none" w:sz="0" w:space="0" w:color="auto"/>
        <w:bottom w:val="none" w:sz="0" w:space="0" w:color="auto"/>
        <w:right w:val="none" w:sz="0" w:space="0" w:color="auto"/>
      </w:divBdr>
    </w:div>
    <w:div w:id="4165636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hyperlink" Target="http://www.friendsnorthcreekforest.org" TargetMode="External"/><Relationship Id="rId10" Type="http://schemas.openxmlformats.org/officeDocument/2006/relationships/hyperlink" Target="mailto:kminerich@friendsnorthcreekfor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3AF7B-48A3-2240-86A6-C5B40C2C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564</Words>
  <Characters>3221</Characters>
  <Application>Microsoft Macintosh Word</Application>
  <DocSecurity>0</DocSecurity>
  <Lines>26</Lines>
  <Paragraphs>7</Paragraphs>
  <ScaleCrop>false</ScaleCrop>
  <Company>---</Company>
  <LinksUpToDate>false</LinksUpToDate>
  <CharactersWithSpaces>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Freese</dc:creator>
  <cp:keywords/>
  <dc:description/>
  <cp:lastModifiedBy>James Freese</cp:lastModifiedBy>
  <cp:revision>2</cp:revision>
  <dcterms:created xsi:type="dcterms:W3CDTF">2012-11-21T22:47:00Z</dcterms:created>
  <dcterms:modified xsi:type="dcterms:W3CDTF">2012-11-21T22:47:00Z</dcterms:modified>
</cp:coreProperties>
</file>